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16" w:rsidRPr="00F04DA1" w:rsidRDefault="003B2916" w:rsidP="00F04DA1">
      <w:pPr>
        <w:spacing w:line="520" w:lineRule="exact"/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 w:rsidRPr="00F04DA1">
        <w:rPr>
          <w:rFonts w:asciiTheme="minorEastAsia" w:hAnsiTheme="minorEastAsia" w:hint="eastAsia"/>
          <w:sz w:val="28"/>
          <w:szCs w:val="28"/>
        </w:rPr>
        <w:t>专家介绍</w:t>
      </w:r>
    </w:p>
    <w:p w:rsidR="00A65CAA" w:rsidRPr="00F04DA1" w:rsidRDefault="00A65CAA" w:rsidP="00F04DA1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04DA1">
        <w:rPr>
          <w:rFonts w:asciiTheme="minorEastAsia" w:hAnsiTheme="minorEastAsia" w:hint="eastAsia"/>
          <w:sz w:val="28"/>
          <w:szCs w:val="28"/>
        </w:rPr>
        <w:t>一、西康路校区</w:t>
      </w:r>
    </w:p>
    <w:p w:rsidR="004747C4" w:rsidRPr="00F04DA1" w:rsidRDefault="004747C4" w:rsidP="00F04DA1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04DA1">
        <w:rPr>
          <w:rFonts w:asciiTheme="minorEastAsia" w:hAnsiTheme="minorEastAsia" w:hint="eastAsia"/>
          <w:sz w:val="28"/>
          <w:szCs w:val="28"/>
        </w:rPr>
        <w:t>1、</w:t>
      </w:r>
      <w:r w:rsidRPr="00F04DA1">
        <w:rPr>
          <w:rFonts w:asciiTheme="minorEastAsia" w:hAnsiTheme="minorEastAsia"/>
          <w:sz w:val="28"/>
          <w:szCs w:val="28"/>
        </w:rPr>
        <w:t>孙楚乔</w:t>
      </w:r>
      <w:r w:rsidRPr="00F04DA1">
        <w:rPr>
          <w:rFonts w:asciiTheme="minorEastAsia" w:hAnsiTheme="minorEastAsia" w:hint="eastAsia"/>
          <w:sz w:val="28"/>
          <w:szCs w:val="28"/>
        </w:rPr>
        <w:t>：江苏省省级机关医院</w:t>
      </w:r>
      <w:r w:rsidRPr="00F04DA1">
        <w:rPr>
          <w:rFonts w:asciiTheme="minorEastAsia" w:hAnsiTheme="minorEastAsia"/>
          <w:sz w:val="28"/>
          <w:szCs w:val="28"/>
        </w:rPr>
        <w:t>妇产科主治医师，毕业于南京医科大学，从事妇女保健工作近十年，有丰富的临床经验。</w:t>
      </w:r>
    </w:p>
    <w:p w:rsidR="00A65CAA" w:rsidRPr="00F04DA1" w:rsidRDefault="00A65CAA" w:rsidP="00F04DA1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04DA1">
        <w:rPr>
          <w:rFonts w:asciiTheme="minorEastAsia" w:hAnsiTheme="minorEastAsia" w:hint="eastAsia"/>
          <w:sz w:val="28"/>
          <w:szCs w:val="28"/>
        </w:rPr>
        <w:t>2、</w:t>
      </w:r>
      <w:r w:rsidRPr="00F04DA1">
        <w:rPr>
          <w:rFonts w:asciiTheme="minorEastAsia" w:hAnsiTheme="minorEastAsia"/>
          <w:sz w:val="28"/>
          <w:szCs w:val="28"/>
        </w:rPr>
        <w:t>尹冬华：硕士研究生，</w:t>
      </w:r>
      <w:r w:rsidRPr="00F04DA1">
        <w:rPr>
          <w:rFonts w:asciiTheme="minorEastAsia" w:hAnsiTheme="minorEastAsia" w:hint="eastAsia"/>
          <w:sz w:val="28"/>
          <w:szCs w:val="28"/>
        </w:rPr>
        <w:t>江苏省省级机关医院</w:t>
      </w:r>
      <w:r w:rsidRPr="00F04DA1">
        <w:rPr>
          <w:rFonts w:asciiTheme="minorEastAsia" w:hAnsiTheme="minorEastAsia"/>
          <w:sz w:val="28"/>
          <w:szCs w:val="28"/>
        </w:rPr>
        <w:t>副主任医师。从事心血管内科和老年医学专业近20年，从事干部保健工作6年，对临床常见的心血管疾病和老年常见疾病有较为丰富的诊疗经验。现从事健康管理工作，致力于慢性病危险因素的筛查和预防性干预管理。</w:t>
      </w:r>
    </w:p>
    <w:p w:rsidR="00A65CAA" w:rsidRPr="00F04DA1" w:rsidRDefault="00A65CAA" w:rsidP="00F04DA1">
      <w:pPr>
        <w:spacing w:line="52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F04DA1">
        <w:rPr>
          <w:rFonts w:asciiTheme="minorEastAsia" w:hAnsiTheme="minorEastAsia" w:hint="eastAsia"/>
          <w:bCs/>
          <w:sz w:val="28"/>
          <w:szCs w:val="28"/>
        </w:rPr>
        <w:t>二、江宁校区</w:t>
      </w:r>
    </w:p>
    <w:p w:rsidR="003B2916" w:rsidRPr="00F04DA1" w:rsidRDefault="00A65CAA" w:rsidP="00F04DA1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04DA1">
        <w:rPr>
          <w:rFonts w:asciiTheme="minorEastAsia" w:hAnsiTheme="minorEastAsia" w:hint="eastAsia"/>
          <w:sz w:val="28"/>
          <w:szCs w:val="28"/>
        </w:rPr>
        <w:t>1</w:t>
      </w:r>
      <w:r w:rsidR="003B2916" w:rsidRPr="00F04DA1">
        <w:rPr>
          <w:rFonts w:asciiTheme="minorEastAsia" w:hAnsiTheme="minorEastAsia" w:hint="eastAsia"/>
          <w:sz w:val="28"/>
          <w:szCs w:val="28"/>
        </w:rPr>
        <w:t>、李心芳</w:t>
      </w:r>
      <w:r w:rsidR="004747C4" w:rsidRPr="00F04DA1">
        <w:rPr>
          <w:rFonts w:asciiTheme="minorEastAsia" w:hAnsiTheme="minorEastAsia" w:hint="eastAsia"/>
          <w:sz w:val="28"/>
          <w:szCs w:val="28"/>
        </w:rPr>
        <w:t>：</w:t>
      </w:r>
      <w:r w:rsidR="003B2916" w:rsidRPr="00F04DA1">
        <w:rPr>
          <w:rFonts w:asciiTheme="minorEastAsia" w:hAnsiTheme="minorEastAsia" w:hint="eastAsia"/>
          <w:sz w:val="28"/>
          <w:szCs w:val="28"/>
        </w:rPr>
        <w:t>毕业于安徽医科大学临床医学，</w:t>
      </w:r>
      <w:proofErr w:type="gramStart"/>
      <w:r w:rsidR="003B2916" w:rsidRPr="00F04DA1">
        <w:rPr>
          <w:rFonts w:asciiTheme="minorEastAsia" w:hAnsiTheme="minorEastAsia" w:hint="eastAsia"/>
          <w:sz w:val="28"/>
          <w:szCs w:val="28"/>
        </w:rPr>
        <w:t>瑞慈体检</w:t>
      </w:r>
      <w:proofErr w:type="gramEnd"/>
      <w:r w:rsidR="003B2916" w:rsidRPr="00F04DA1">
        <w:rPr>
          <w:rFonts w:asciiTheme="minorEastAsia" w:hAnsiTheme="minorEastAsia" w:hint="eastAsia"/>
          <w:sz w:val="28"/>
          <w:szCs w:val="28"/>
        </w:rPr>
        <w:t>中心内科副主任医师。多年在医院从事临床内科疾病的诊断与治疗，具有丰富的临床经验。注重应用临床医学、预防医学、循证医学、心理学、教育学的理论与技术，致力于医疗、教学、科研工作，在核心及省级期刊上发表多篇论文。</w:t>
      </w:r>
    </w:p>
    <w:p w:rsidR="00057478" w:rsidRPr="00F04DA1" w:rsidRDefault="00A65CAA" w:rsidP="00F04DA1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04DA1">
        <w:rPr>
          <w:rFonts w:asciiTheme="minorEastAsia" w:hAnsiTheme="minorEastAsia" w:hint="eastAsia"/>
          <w:sz w:val="28"/>
          <w:szCs w:val="28"/>
        </w:rPr>
        <w:t>2</w:t>
      </w:r>
      <w:r w:rsidR="00057478" w:rsidRPr="00F04DA1">
        <w:rPr>
          <w:rFonts w:asciiTheme="minorEastAsia" w:hAnsiTheme="minorEastAsia" w:hint="eastAsia"/>
          <w:sz w:val="28"/>
          <w:szCs w:val="28"/>
        </w:rPr>
        <w:t>、李丽茜</w:t>
      </w:r>
      <w:r w:rsidR="004747C4" w:rsidRPr="00F04DA1">
        <w:rPr>
          <w:rFonts w:asciiTheme="minorEastAsia" w:hAnsiTheme="minorEastAsia" w:hint="eastAsia"/>
          <w:sz w:val="28"/>
          <w:szCs w:val="28"/>
        </w:rPr>
        <w:t>：</w:t>
      </w:r>
      <w:r w:rsidR="00057478" w:rsidRPr="00F04DA1">
        <w:rPr>
          <w:rFonts w:asciiTheme="minorEastAsia" w:hAnsiTheme="minorEastAsia" w:hint="eastAsia"/>
          <w:sz w:val="28"/>
          <w:szCs w:val="28"/>
        </w:rPr>
        <w:t>毕业于南京医科大学医学系，曾在连云港市人民医院，从事临床工作，有着丰富的临床经验，1996年获得副主任医师职称，2000年获得全科医师证书，</w:t>
      </w:r>
      <w:proofErr w:type="gramStart"/>
      <w:r w:rsidR="00057478" w:rsidRPr="00F04DA1">
        <w:rPr>
          <w:rFonts w:asciiTheme="minorEastAsia" w:hAnsiTheme="minorEastAsia" w:hint="eastAsia"/>
          <w:sz w:val="28"/>
          <w:szCs w:val="28"/>
        </w:rPr>
        <w:t>在</w:t>
      </w:r>
      <w:r w:rsidR="001E18C9" w:rsidRPr="00F04DA1">
        <w:rPr>
          <w:rFonts w:asciiTheme="minorEastAsia" w:hAnsiTheme="minorEastAsia" w:hint="eastAsia"/>
          <w:sz w:val="28"/>
          <w:szCs w:val="28"/>
        </w:rPr>
        <w:t>瑞慈体检</w:t>
      </w:r>
      <w:proofErr w:type="gramEnd"/>
      <w:r w:rsidR="001E18C9" w:rsidRPr="00F04DA1">
        <w:rPr>
          <w:rFonts w:asciiTheme="minorEastAsia" w:hAnsiTheme="minorEastAsia" w:hint="eastAsia"/>
          <w:sz w:val="28"/>
          <w:szCs w:val="28"/>
        </w:rPr>
        <w:t>中心</w:t>
      </w:r>
      <w:r w:rsidR="00057478" w:rsidRPr="00F04DA1">
        <w:rPr>
          <w:rFonts w:asciiTheme="minorEastAsia" w:hAnsiTheme="minorEastAsia" w:hint="eastAsia"/>
          <w:sz w:val="28"/>
          <w:szCs w:val="28"/>
        </w:rPr>
        <w:t>任职医疗部主任，继后从任内科工作。</w:t>
      </w:r>
    </w:p>
    <w:p w:rsidR="00057478" w:rsidRPr="00F04DA1" w:rsidRDefault="00A65CAA" w:rsidP="00F04DA1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04DA1">
        <w:rPr>
          <w:rFonts w:asciiTheme="minorEastAsia" w:hAnsiTheme="minorEastAsia" w:hint="eastAsia"/>
          <w:sz w:val="28"/>
          <w:szCs w:val="28"/>
        </w:rPr>
        <w:t>3</w:t>
      </w:r>
      <w:r w:rsidR="00057478" w:rsidRPr="00F04DA1">
        <w:rPr>
          <w:rFonts w:asciiTheme="minorEastAsia" w:hAnsiTheme="minorEastAsia" w:hint="eastAsia"/>
          <w:sz w:val="28"/>
          <w:szCs w:val="28"/>
        </w:rPr>
        <w:t>、</w:t>
      </w:r>
      <w:r w:rsidR="00057478" w:rsidRPr="00F04DA1">
        <w:rPr>
          <w:rFonts w:asciiTheme="minorEastAsia" w:hAnsiTheme="minorEastAsia"/>
          <w:sz w:val="28"/>
          <w:szCs w:val="28"/>
        </w:rPr>
        <w:t>谢</w:t>
      </w:r>
      <w:r w:rsidR="007E0963" w:rsidRPr="00F04DA1">
        <w:rPr>
          <w:rFonts w:asciiTheme="minorEastAsia" w:hAnsiTheme="minorEastAsia" w:hint="eastAsia"/>
          <w:sz w:val="28"/>
          <w:szCs w:val="28"/>
        </w:rPr>
        <w:t xml:space="preserve"> </w:t>
      </w:r>
      <w:r w:rsidR="00057478" w:rsidRPr="00F04DA1">
        <w:rPr>
          <w:rFonts w:asciiTheme="minorEastAsia" w:hAnsiTheme="minorEastAsia"/>
          <w:sz w:val="28"/>
          <w:szCs w:val="28"/>
        </w:rPr>
        <w:t>玲</w:t>
      </w:r>
      <w:r w:rsidR="004747C4" w:rsidRPr="00F04DA1">
        <w:rPr>
          <w:rFonts w:asciiTheme="minorEastAsia" w:hAnsiTheme="minorEastAsia" w:hint="eastAsia"/>
          <w:sz w:val="28"/>
          <w:szCs w:val="28"/>
        </w:rPr>
        <w:t>：</w:t>
      </w:r>
      <w:r w:rsidR="00057478" w:rsidRPr="00F04DA1">
        <w:rPr>
          <w:rFonts w:asciiTheme="minorEastAsia" w:hAnsiTheme="minorEastAsia"/>
          <w:sz w:val="28"/>
          <w:szCs w:val="28"/>
        </w:rPr>
        <w:t>内科主治医师，毕业上海第</w:t>
      </w:r>
      <w:r w:rsidR="00057478" w:rsidRPr="00F04DA1">
        <w:rPr>
          <w:rFonts w:asciiTheme="minorEastAsia" w:hAnsiTheme="minorEastAsia" w:hint="eastAsia"/>
          <w:sz w:val="28"/>
          <w:szCs w:val="28"/>
        </w:rPr>
        <w:t>七</w:t>
      </w:r>
      <w:r w:rsidR="00057478" w:rsidRPr="00F04DA1">
        <w:rPr>
          <w:rFonts w:asciiTheme="minorEastAsia" w:hAnsiTheme="minorEastAsia"/>
          <w:sz w:val="28"/>
          <w:szCs w:val="28"/>
        </w:rPr>
        <w:t>军医大学，从事临床医学40余年。</w:t>
      </w:r>
    </w:p>
    <w:p w:rsidR="003B2916" w:rsidRPr="00F04DA1" w:rsidRDefault="003B2916" w:rsidP="00F04DA1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32E63" w:rsidRPr="00F04DA1" w:rsidRDefault="00532E63" w:rsidP="00F04DA1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532E63" w:rsidRPr="00F04DA1" w:rsidSect="00926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B21" w:rsidRDefault="00BD0B21" w:rsidP="008E7825">
      <w:r>
        <w:separator/>
      </w:r>
    </w:p>
  </w:endnote>
  <w:endnote w:type="continuationSeparator" w:id="0">
    <w:p w:rsidR="00BD0B21" w:rsidRDefault="00BD0B21" w:rsidP="008E7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B21" w:rsidRDefault="00BD0B21" w:rsidP="008E7825">
      <w:r>
        <w:separator/>
      </w:r>
    </w:p>
  </w:footnote>
  <w:footnote w:type="continuationSeparator" w:id="0">
    <w:p w:rsidR="00BD0B21" w:rsidRDefault="00BD0B21" w:rsidP="008E7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0146B"/>
    <w:multiLevelType w:val="multilevel"/>
    <w:tmpl w:val="1EA0146B"/>
    <w:lvl w:ilvl="0">
      <w:start w:val="1"/>
      <w:numFmt w:val="japaneseCounting"/>
      <w:lvlText w:val="%1、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0CB53D8"/>
    <w:multiLevelType w:val="hybridMultilevel"/>
    <w:tmpl w:val="D036551A"/>
    <w:lvl w:ilvl="0" w:tplc="0A18AB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F83E00"/>
    <w:multiLevelType w:val="hybridMultilevel"/>
    <w:tmpl w:val="E0F84E04"/>
    <w:lvl w:ilvl="0" w:tplc="49B4E82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0276FB"/>
    <w:multiLevelType w:val="hybridMultilevel"/>
    <w:tmpl w:val="4446928E"/>
    <w:lvl w:ilvl="0" w:tplc="C76E59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A8046E"/>
    <w:multiLevelType w:val="hybridMultilevel"/>
    <w:tmpl w:val="AB32402C"/>
    <w:lvl w:ilvl="0" w:tplc="E7C87BD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188"/>
    <w:rsid w:val="00057478"/>
    <w:rsid w:val="00146EB7"/>
    <w:rsid w:val="001E18C9"/>
    <w:rsid w:val="001E785B"/>
    <w:rsid w:val="00296188"/>
    <w:rsid w:val="002A4E76"/>
    <w:rsid w:val="003278D6"/>
    <w:rsid w:val="003B2916"/>
    <w:rsid w:val="0041485B"/>
    <w:rsid w:val="004747C4"/>
    <w:rsid w:val="00532E63"/>
    <w:rsid w:val="00564E3C"/>
    <w:rsid w:val="00606C55"/>
    <w:rsid w:val="0067736A"/>
    <w:rsid w:val="006E2B71"/>
    <w:rsid w:val="006E3DF2"/>
    <w:rsid w:val="00721A41"/>
    <w:rsid w:val="00763E36"/>
    <w:rsid w:val="00765983"/>
    <w:rsid w:val="00797ECD"/>
    <w:rsid w:val="007E0963"/>
    <w:rsid w:val="007E0F06"/>
    <w:rsid w:val="00875B6C"/>
    <w:rsid w:val="008C3D34"/>
    <w:rsid w:val="008E7825"/>
    <w:rsid w:val="00922E86"/>
    <w:rsid w:val="00926278"/>
    <w:rsid w:val="009B4082"/>
    <w:rsid w:val="00A31646"/>
    <w:rsid w:val="00A42899"/>
    <w:rsid w:val="00A65CAA"/>
    <w:rsid w:val="00A945A6"/>
    <w:rsid w:val="00AC5B10"/>
    <w:rsid w:val="00B15417"/>
    <w:rsid w:val="00B5524B"/>
    <w:rsid w:val="00BD0B21"/>
    <w:rsid w:val="00CB6C90"/>
    <w:rsid w:val="00D74156"/>
    <w:rsid w:val="00E83C98"/>
    <w:rsid w:val="00F0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61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E7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78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7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78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61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E7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78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7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78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www.360xt.cn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沈俐</dc:creator>
  <cp:lastModifiedBy>法律事务办负责人</cp:lastModifiedBy>
  <cp:revision>4</cp:revision>
  <dcterms:created xsi:type="dcterms:W3CDTF">2021-10-26T00:23:00Z</dcterms:created>
  <dcterms:modified xsi:type="dcterms:W3CDTF">2021-10-26T00:24:00Z</dcterms:modified>
</cp:coreProperties>
</file>