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42" w:rsidRPr="00692EC0" w:rsidRDefault="00A91042" w:rsidP="00A91042">
      <w:pPr>
        <w:spacing w:line="460" w:lineRule="exact"/>
        <w:ind w:left="5700" w:hangingChars="1900" w:hanging="5700"/>
        <w:rPr>
          <w:rFonts w:ascii="仿宋" w:eastAsia="仿宋" w:hAnsi="仿宋"/>
          <w:sz w:val="28"/>
          <w:szCs w:val="28"/>
        </w:rPr>
      </w:pPr>
      <w:r w:rsidRPr="000C570D">
        <w:rPr>
          <w:rFonts w:ascii="仿宋" w:eastAsia="仿宋" w:hAnsi="仿宋" w:hint="eastAsia"/>
          <w:sz w:val="30"/>
          <w:szCs w:val="30"/>
        </w:rPr>
        <w:t xml:space="preserve">附件1 </w:t>
      </w:r>
    </w:p>
    <w:p w:rsidR="00A91042" w:rsidRDefault="00A91042" w:rsidP="00A91042">
      <w:pPr>
        <w:spacing w:line="460" w:lineRule="exact"/>
        <w:ind w:left="8360" w:hangingChars="1900" w:hanging="8360"/>
        <w:jc w:val="center"/>
        <w:rPr>
          <w:rFonts w:ascii="仿宋" w:eastAsia="仿宋" w:hAnsi="仿宋"/>
          <w:sz w:val="44"/>
          <w:szCs w:val="44"/>
        </w:rPr>
      </w:pPr>
      <w:r w:rsidRPr="00D507DC">
        <w:rPr>
          <w:rFonts w:ascii="仿宋" w:eastAsia="仿宋" w:hAnsi="仿宋" w:hint="eastAsia"/>
          <w:sz w:val="44"/>
          <w:szCs w:val="44"/>
        </w:rPr>
        <w:t>《参赛报名表》</w:t>
      </w:r>
    </w:p>
    <w:p w:rsidR="00A91042" w:rsidRPr="00D507DC" w:rsidRDefault="00A91042" w:rsidP="00A91042">
      <w:pPr>
        <w:spacing w:line="460" w:lineRule="exact"/>
        <w:ind w:left="8360" w:hangingChars="1900" w:hanging="8360"/>
        <w:jc w:val="center"/>
        <w:rPr>
          <w:rFonts w:ascii="仿宋" w:eastAsia="仿宋" w:hAnsi="仿宋"/>
          <w:sz w:val="44"/>
          <w:szCs w:val="44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1135"/>
        <w:gridCol w:w="1276"/>
        <w:gridCol w:w="992"/>
        <w:gridCol w:w="1843"/>
        <w:gridCol w:w="2161"/>
        <w:gridCol w:w="3225"/>
      </w:tblGrid>
      <w:tr w:rsidR="00A91042" w:rsidTr="00A4491B">
        <w:tc>
          <w:tcPr>
            <w:tcW w:w="1135" w:type="dxa"/>
          </w:tcPr>
          <w:p w:rsidR="00A91042" w:rsidRDefault="00A91042" w:rsidP="00A4491B">
            <w:pPr>
              <w:spacing w:line="46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</w:tcPr>
          <w:p w:rsidR="00A91042" w:rsidRDefault="00A91042" w:rsidP="00A4491B">
            <w:pPr>
              <w:spacing w:line="46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992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工资不变号</w:t>
            </w:r>
          </w:p>
        </w:tc>
        <w:tc>
          <w:tcPr>
            <w:tcW w:w="2161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命题板书名称</w:t>
            </w:r>
          </w:p>
        </w:tc>
        <w:tc>
          <w:tcPr>
            <w:tcW w:w="3225" w:type="dxa"/>
          </w:tcPr>
          <w:p w:rsidR="00A91042" w:rsidRDefault="00A91042" w:rsidP="00A4491B">
            <w:pPr>
              <w:spacing w:line="460" w:lineRule="exact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自主创作板书名称</w:t>
            </w:r>
          </w:p>
        </w:tc>
      </w:tr>
      <w:tr w:rsidR="00A91042" w:rsidTr="00A4491B">
        <w:tc>
          <w:tcPr>
            <w:tcW w:w="1135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1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25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91042" w:rsidTr="00A4491B">
        <w:tc>
          <w:tcPr>
            <w:tcW w:w="1135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1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25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91042" w:rsidTr="00A4491B">
        <w:tc>
          <w:tcPr>
            <w:tcW w:w="1135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1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25" w:type="dxa"/>
          </w:tcPr>
          <w:p w:rsidR="00A91042" w:rsidRDefault="00A91042" w:rsidP="00A4491B">
            <w:pPr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91042" w:rsidRDefault="00A91042" w:rsidP="00A91042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A91042" w:rsidRPr="00E358BF" w:rsidRDefault="00A91042" w:rsidP="00A91042">
      <w:pPr>
        <w:spacing w:line="460" w:lineRule="exact"/>
        <w:ind w:left="5700" w:hangingChars="1900" w:hanging="5700"/>
        <w:rPr>
          <w:rFonts w:ascii="仿宋" w:eastAsia="仿宋" w:hAnsi="仿宋"/>
          <w:sz w:val="30"/>
          <w:szCs w:val="30"/>
        </w:rPr>
      </w:pPr>
    </w:p>
    <w:p w:rsidR="00951C5B" w:rsidRDefault="00951C5B">
      <w:bookmarkStart w:id="0" w:name="_GoBack"/>
      <w:bookmarkEnd w:id="0"/>
    </w:p>
    <w:sectPr w:rsidR="00951C5B" w:rsidSect="0095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87F" w:rsidRDefault="00C4587F" w:rsidP="00A91042">
      <w:r>
        <w:separator/>
      </w:r>
    </w:p>
  </w:endnote>
  <w:endnote w:type="continuationSeparator" w:id="0">
    <w:p w:rsidR="00C4587F" w:rsidRDefault="00C4587F" w:rsidP="00A9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87F" w:rsidRDefault="00C4587F" w:rsidP="00A91042">
      <w:r>
        <w:separator/>
      </w:r>
    </w:p>
  </w:footnote>
  <w:footnote w:type="continuationSeparator" w:id="0">
    <w:p w:rsidR="00C4587F" w:rsidRDefault="00C4587F" w:rsidP="00A91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6E3"/>
    <w:rsid w:val="00541C28"/>
    <w:rsid w:val="00951C5B"/>
    <w:rsid w:val="00953BAE"/>
    <w:rsid w:val="00955604"/>
    <w:rsid w:val="00A91042"/>
    <w:rsid w:val="00C4587F"/>
    <w:rsid w:val="00FE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042"/>
    <w:rPr>
      <w:sz w:val="18"/>
      <w:szCs w:val="18"/>
    </w:rPr>
  </w:style>
  <w:style w:type="table" w:styleId="a5">
    <w:name w:val="Table Grid"/>
    <w:basedOn w:val="a1"/>
    <w:uiPriority w:val="59"/>
    <w:rsid w:val="00A91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042"/>
    <w:rPr>
      <w:sz w:val="18"/>
      <w:szCs w:val="18"/>
    </w:rPr>
  </w:style>
  <w:style w:type="table" w:styleId="a5">
    <w:name w:val="Table Grid"/>
    <w:basedOn w:val="a1"/>
    <w:uiPriority w:val="59"/>
    <w:rsid w:val="00A91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沈俐</dc:creator>
  <cp:lastModifiedBy>法律事务办负责人</cp:lastModifiedBy>
  <cp:revision>2</cp:revision>
  <dcterms:created xsi:type="dcterms:W3CDTF">2021-09-14T03:22:00Z</dcterms:created>
  <dcterms:modified xsi:type="dcterms:W3CDTF">2021-09-14T03:22:00Z</dcterms:modified>
</cp:coreProperties>
</file>